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4F70C" w14:textId="5F1D8787" w:rsidR="00A255D4" w:rsidRDefault="00A255D4" w:rsidP="00E40068">
      <w:pPr>
        <w:rPr>
          <w:rFonts w:ascii="Arial" w:hAnsi="Arial" w:cs="Arial"/>
          <w:b/>
          <w:bCs/>
          <w:sz w:val="24"/>
          <w:szCs w:val="24"/>
        </w:rPr>
      </w:pPr>
      <w:r w:rsidRPr="00A255D4">
        <w:rPr>
          <w:rFonts w:ascii="Times New Roman" w:eastAsia="Arial" w:hAnsi="Arial" w:cs="Arial"/>
          <w:noProof/>
          <w:sz w:val="20"/>
        </w:rPr>
        <w:drawing>
          <wp:anchor distT="0" distB="0" distL="114300" distR="114300" simplePos="0" relativeHeight="251658240" behindDoc="1" locked="0" layoutInCell="1" allowOverlap="1" wp14:anchorId="162CBFBB" wp14:editId="11D0342C">
            <wp:simplePos x="0" y="0"/>
            <wp:positionH relativeFrom="margin">
              <wp:align>right</wp:align>
            </wp:positionH>
            <wp:positionV relativeFrom="paragraph">
              <wp:posOffset>635</wp:posOffset>
            </wp:positionV>
            <wp:extent cx="970915" cy="690591"/>
            <wp:effectExtent l="0" t="0" r="635" b="0"/>
            <wp:wrapNone/>
            <wp:docPr id="20" name="Picture 17" descr="IMG_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7" descr="IMG_26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0915" cy="6905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284C4D" w14:textId="77777777" w:rsidR="00A255D4" w:rsidRDefault="00A255D4" w:rsidP="00E40068">
      <w:pPr>
        <w:rPr>
          <w:rFonts w:ascii="Arial" w:hAnsi="Arial" w:cs="Arial"/>
          <w:b/>
          <w:bCs/>
          <w:sz w:val="24"/>
          <w:szCs w:val="24"/>
        </w:rPr>
      </w:pPr>
    </w:p>
    <w:p w14:paraId="27EF3B76" w14:textId="77777777" w:rsidR="00A255D4" w:rsidRDefault="00A255D4" w:rsidP="00E40068">
      <w:pPr>
        <w:rPr>
          <w:rFonts w:ascii="Arial" w:hAnsi="Arial" w:cs="Arial"/>
          <w:b/>
          <w:bCs/>
          <w:sz w:val="24"/>
          <w:szCs w:val="24"/>
        </w:rPr>
      </w:pPr>
    </w:p>
    <w:p w14:paraId="6879A6BD" w14:textId="1D091D89" w:rsidR="009F1DFF" w:rsidRDefault="00A255D4" w:rsidP="00E40068">
      <w:pPr>
        <w:rPr>
          <w:rFonts w:ascii="Arial" w:hAnsi="Arial" w:cs="Arial"/>
          <w:b/>
          <w:bCs/>
          <w:sz w:val="24"/>
          <w:szCs w:val="24"/>
        </w:rPr>
      </w:pPr>
      <w:r>
        <w:rPr>
          <w:rFonts w:ascii="Arial" w:hAnsi="Arial" w:cs="Arial"/>
          <w:b/>
          <w:bCs/>
          <w:sz w:val="24"/>
          <w:szCs w:val="24"/>
        </w:rPr>
        <w:t xml:space="preserve">JOB </w:t>
      </w:r>
      <w:r w:rsidR="009F1DFF">
        <w:rPr>
          <w:rFonts w:ascii="Arial" w:hAnsi="Arial" w:cs="Arial"/>
          <w:b/>
          <w:bCs/>
          <w:sz w:val="24"/>
          <w:szCs w:val="24"/>
        </w:rPr>
        <w:t>VACANCY DETAILS</w:t>
      </w:r>
    </w:p>
    <w:p w14:paraId="4AF2A107" w14:textId="77777777" w:rsidR="009F1DFF" w:rsidRDefault="009F1DFF" w:rsidP="00E40068">
      <w:pPr>
        <w:rPr>
          <w:rFonts w:ascii="Arial" w:hAnsi="Arial" w:cs="Arial"/>
          <w:b/>
          <w:bCs/>
          <w:sz w:val="24"/>
          <w:szCs w:val="24"/>
        </w:rPr>
      </w:pPr>
    </w:p>
    <w:p w14:paraId="2F238DCD" w14:textId="1DFE96F9" w:rsidR="002B4F34" w:rsidRDefault="00F33262" w:rsidP="002B4F34">
      <w:pPr>
        <w:spacing w:after="0"/>
        <w:rPr>
          <w:rFonts w:ascii="Arial" w:hAnsi="Arial" w:cs="Arial"/>
          <w:b/>
          <w:bCs/>
          <w:sz w:val="24"/>
          <w:szCs w:val="24"/>
        </w:rPr>
      </w:pPr>
      <w:r w:rsidRPr="00F33262">
        <w:rPr>
          <w:rFonts w:ascii="Arial" w:hAnsi="Arial" w:cs="Arial"/>
          <w:b/>
          <w:bCs/>
          <w:sz w:val="24"/>
          <w:szCs w:val="24"/>
        </w:rPr>
        <w:t xml:space="preserve">Organisation: </w:t>
      </w:r>
      <w:r w:rsidRPr="00F33262">
        <w:rPr>
          <w:rFonts w:ascii="Arial" w:hAnsi="Arial" w:cs="Arial"/>
          <w:sz w:val="24"/>
          <w:szCs w:val="24"/>
        </w:rPr>
        <w:t>Dial West Cheshire</w:t>
      </w:r>
    </w:p>
    <w:p w14:paraId="0203CC71" w14:textId="77777777" w:rsidR="002B4F34" w:rsidRDefault="00F33262" w:rsidP="002B4F34">
      <w:pPr>
        <w:spacing w:after="0"/>
        <w:rPr>
          <w:rFonts w:ascii="Arial" w:hAnsi="Arial" w:cs="Arial"/>
          <w:b/>
          <w:bCs/>
          <w:sz w:val="24"/>
          <w:szCs w:val="24"/>
        </w:rPr>
      </w:pPr>
      <w:r w:rsidRPr="00D11051">
        <w:rPr>
          <w:rFonts w:ascii="Arial" w:hAnsi="Arial" w:cs="Arial"/>
          <w:b/>
          <w:sz w:val="24"/>
          <w:szCs w:val="24"/>
        </w:rPr>
        <w:t>Job Title:</w:t>
      </w:r>
      <w:r w:rsidRPr="00D11051">
        <w:rPr>
          <w:rFonts w:ascii="Arial" w:hAnsi="Arial" w:cs="Arial"/>
          <w:sz w:val="24"/>
          <w:szCs w:val="24"/>
        </w:rPr>
        <w:t xml:space="preserve"> Community Café Supervisor</w:t>
      </w:r>
    </w:p>
    <w:p w14:paraId="66C6ABCB" w14:textId="77777777" w:rsidR="002B4F34" w:rsidRDefault="00F33262" w:rsidP="002B4F34">
      <w:pPr>
        <w:spacing w:after="0"/>
        <w:rPr>
          <w:rFonts w:ascii="Arial" w:hAnsi="Arial" w:cs="Arial"/>
          <w:b/>
          <w:bCs/>
          <w:sz w:val="24"/>
          <w:szCs w:val="24"/>
        </w:rPr>
      </w:pPr>
      <w:r w:rsidRPr="00D11051">
        <w:rPr>
          <w:rFonts w:ascii="Arial" w:hAnsi="Arial" w:cs="Arial"/>
          <w:b/>
          <w:sz w:val="24"/>
          <w:szCs w:val="24"/>
        </w:rPr>
        <w:t>Hours:</w:t>
      </w:r>
      <w:r w:rsidRPr="00D11051">
        <w:rPr>
          <w:rFonts w:ascii="Arial" w:hAnsi="Arial" w:cs="Arial"/>
          <w:sz w:val="24"/>
          <w:szCs w:val="24"/>
        </w:rPr>
        <w:t xml:space="preserve"> 18 hours per week, (usually working over 3 days, between the hours of 9am-3pm)</w:t>
      </w:r>
    </w:p>
    <w:p w14:paraId="6EB9730C" w14:textId="73C59291" w:rsidR="002B4F34" w:rsidRDefault="00F33262" w:rsidP="002B4F34">
      <w:pPr>
        <w:spacing w:after="0"/>
        <w:rPr>
          <w:rFonts w:ascii="Arial" w:hAnsi="Arial" w:cs="Arial"/>
          <w:b/>
          <w:bCs/>
          <w:sz w:val="24"/>
          <w:szCs w:val="24"/>
        </w:rPr>
      </w:pPr>
      <w:r w:rsidRPr="00D11051">
        <w:rPr>
          <w:rFonts w:ascii="Arial" w:hAnsi="Arial" w:cs="Arial"/>
          <w:b/>
          <w:sz w:val="24"/>
          <w:szCs w:val="24"/>
        </w:rPr>
        <w:t xml:space="preserve">Salary: </w:t>
      </w:r>
      <w:r w:rsidRPr="00D11051">
        <w:rPr>
          <w:rFonts w:ascii="Arial" w:hAnsi="Arial" w:cs="Arial"/>
          <w:sz w:val="24"/>
          <w:szCs w:val="24"/>
        </w:rPr>
        <w:t>£24,027.00 per annum (pro rata)</w:t>
      </w:r>
    </w:p>
    <w:p w14:paraId="5B7F7E35" w14:textId="77777777" w:rsidR="00F33262" w:rsidRPr="00D11051" w:rsidRDefault="00F33262" w:rsidP="002B4F34">
      <w:pPr>
        <w:spacing w:after="0"/>
        <w:rPr>
          <w:rFonts w:ascii="Arial" w:hAnsi="Arial" w:cs="Arial"/>
          <w:b/>
          <w:bCs/>
          <w:sz w:val="24"/>
          <w:szCs w:val="24"/>
        </w:rPr>
      </w:pPr>
      <w:r w:rsidRPr="00D11051">
        <w:rPr>
          <w:rFonts w:ascii="Arial" w:hAnsi="Arial" w:cs="Arial"/>
          <w:b/>
          <w:sz w:val="24"/>
          <w:szCs w:val="24"/>
        </w:rPr>
        <w:t>Contract term:</w:t>
      </w:r>
      <w:r w:rsidRPr="00D11051">
        <w:rPr>
          <w:rFonts w:ascii="Arial" w:hAnsi="Arial" w:cs="Arial"/>
          <w:sz w:val="24"/>
          <w:szCs w:val="24"/>
        </w:rPr>
        <w:t xml:space="preserve"> Permanent (subject to ongoing funding)</w:t>
      </w:r>
    </w:p>
    <w:p w14:paraId="451991FE" w14:textId="77777777" w:rsidR="002B4F34" w:rsidRDefault="002B4F34" w:rsidP="00F33262">
      <w:pPr>
        <w:spacing w:before="100" w:beforeAutospacing="1" w:after="100" w:afterAutospacing="1" w:line="240" w:lineRule="auto"/>
        <w:rPr>
          <w:rFonts w:ascii="Arial" w:eastAsia="Times New Roman" w:hAnsi="Arial" w:cs="Arial"/>
          <w:b/>
          <w:bCs/>
          <w:sz w:val="24"/>
          <w:szCs w:val="24"/>
          <w:lang w:eastAsia="en-GB"/>
        </w:rPr>
      </w:pPr>
    </w:p>
    <w:p w14:paraId="010295D8" w14:textId="77777777" w:rsidR="00F33262" w:rsidRPr="00D11051" w:rsidRDefault="00F33262" w:rsidP="00F33262">
      <w:pPr>
        <w:spacing w:before="100" w:beforeAutospacing="1" w:after="100" w:afterAutospacing="1" w:line="240" w:lineRule="auto"/>
        <w:rPr>
          <w:rFonts w:ascii="Arial" w:hAnsi="Arial" w:cs="Arial"/>
          <w:sz w:val="24"/>
          <w:szCs w:val="24"/>
        </w:rPr>
      </w:pPr>
      <w:r w:rsidRPr="00D11051">
        <w:rPr>
          <w:rFonts w:ascii="Arial" w:hAnsi="Arial" w:cs="Arial"/>
          <w:b/>
          <w:sz w:val="24"/>
          <w:szCs w:val="24"/>
        </w:rPr>
        <w:t>Job Purpose:</w:t>
      </w:r>
    </w:p>
    <w:p w14:paraId="5B3B2767" w14:textId="77777777" w:rsidR="00F33262" w:rsidRPr="00D11051" w:rsidRDefault="00F33262" w:rsidP="00F33262">
      <w:pPr>
        <w:spacing w:before="100" w:beforeAutospacing="1" w:after="100" w:afterAutospacing="1" w:line="240" w:lineRule="auto"/>
        <w:rPr>
          <w:rFonts w:ascii="Arial" w:hAnsi="Arial" w:cs="Arial"/>
          <w:sz w:val="24"/>
          <w:szCs w:val="24"/>
        </w:rPr>
      </w:pPr>
      <w:r w:rsidRPr="00D11051">
        <w:rPr>
          <w:rFonts w:ascii="Arial" w:hAnsi="Arial" w:cs="Arial"/>
          <w:sz w:val="24"/>
          <w:szCs w:val="24"/>
        </w:rPr>
        <w:t>Reporting to the Café Manager, the Community Café Supervisor will support the delivery and ongoing development of Dial West Cheshire’s Community Café.</w:t>
      </w:r>
    </w:p>
    <w:p w14:paraId="07639382" w14:textId="77777777" w:rsidR="00F33262" w:rsidRPr="00D11051" w:rsidRDefault="00F33262" w:rsidP="00F33262">
      <w:pPr>
        <w:spacing w:before="100" w:beforeAutospacing="1" w:after="100" w:afterAutospacing="1" w:line="240" w:lineRule="auto"/>
        <w:rPr>
          <w:rFonts w:ascii="Arial" w:hAnsi="Arial" w:cs="Arial"/>
          <w:sz w:val="24"/>
          <w:szCs w:val="24"/>
        </w:rPr>
      </w:pPr>
      <w:r w:rsidRPr="00D11051">
        <w:rPr>
          <w:rFonts w:ascii="Arial" w:hAnsi="Arial" w:cs="Arial"/>
          <w:sz w:val="24"/>
          <w:szCs w:val="24"/>
        </w:rPr>
        <w:t>The Community Café Supervisor will be responsible for preparing, cooking and serving good value meals, homemade cakes and drinks to regular customers and new visitors. The Community Café Supervisor will also play an active role in maintaining and developing external catering arrangements with local churches and other organisations.</w:t>
      </w:r>
    </w:p>
    <w:p w14:paraId="7E56E13E" w14:textId="77777777" w:rsidR="00F33262" w:rsidRPr="00D11051" w:rsidRDefault="00F33262" w:rsidP="00F33262">
      <w:pPr>
        <w:spacing w:before="100" w:beforeAutospacing="1" w:after="100" w:afterAutospacing="1" w:line="240" w:lineRule="auto"/>
        <w:rPr>
          <w:rFonts w:ascii="Arial" w:eastAsia="Times New Roman" w:hAnsi="Arial" w:cs="Arial"/>
          <w:sz w:val="24"/>
          <w:szCs w:val="24"/>
          <w:lang w:eastAsia="en-GB"/>
        </w:rPr>
      </w:pPr>
      <w:r w:rsidRPr="00D11051">
        <w:rPr>
          <w:rFonts w:ascii="Arial" w:hAnsi="Arial" w:cs="Arial"/>
          <w:sz w:val="24"/>
          <w:szCs w:val="24"/>
        </w:rPr>
        <w:t>A key part of the role is to support, supervise and empower the café volunteers to develop skills, actively participate, and gain confidence in their roles. We provide volunteering opportunities which include roles with food preparation, cooking, serving and cleaning down. We also offer supported volunteering to disabled people, neurodivergent people, people with learning disabilities and people living with mental health challenges. Our volunteers have all got their own talents in the café and kitchen.</w:t>
      </w:r>
    </w:p>
    <w:p w14:paraId="121E8F30" w14:textId="120C563B" w:rsidR="00F33262" w:rsidRPr="00D11051" w:rsidRDefault="00F33262" w:rsidP="00F33262">
      <w:pPr>
        <w:spacing w:before="100" w:beforeAutospacing="1" w:after="100" w:afterAutospacing="1" w:line="240" w:lineRule="auto"/>
        <w:rPr>
          <w:rFonts w:ascii="Arial" w:hAnsi="Arial" w:cs="Arial"/>
          <w:sz w:val="24"/>
          <w:szCs w:val="24"/>
        </w:rPr>
      </w:pPr>
      <w:r w:rsidRPr="00D11051">
        <w:rPr>
          <w:rFonts w:ascii="Arial" w:hAnsi="Arial" w:cs="Arial"/>
          <w:sz w:val="24"/>
          <w:szCs w:val="24"/>
        </w:rPr>
        <w:t>Collectively, our volunteers form a bright, happy, hard-working and diverse team, who are keen to learn and provide great customer service.</w:t>
      </w:r>
    </w:p>
    <w:p w14:paraId="3967D751" w14:textId="77777777" w:rsidR="002B4F34" w:rsidRDefault="002B4F34" w:rsidP="00F33262">
      <w:pPr>
        <w:spacing w:before="100" w:beforeAutospacing="1" w:after="100" w:afterAutospacing="1" w:line="240" w:lineRule="auto"/>
        <w:rPr>
          <w:rFonts w:ascii="Arial" w:eastAsia="Times New Roman" w:hAnsi="Arial" w:cs="Arial"/>
          <w:b/>
          <w:bCs/>
          <w:sz w:val="24"/>
          <w:szCs w:val="24"/>
          <w:lang w:eastAsia="en-GB"/>
        </w:rPr>
      </w:pPr>
    </w:p>
    <w:p w14:paraId="5FBBFEB6" w14:textId="77777777" w:rsidR="00F33262" w:rsidRPr="00D11051" w:rsidRDefault="00F33262" w:rsidP="00F33262">
      <w:pPr>
        <w:spacing w:before="100" w:beforeAutospacing="1" w:after="100" w:afterAutospacing="1" w:line="240" w:lineRule="auto"/>
        <w:rPr>
          <w:rFonts w:ascii="Arial" w:hAnsi="Arial" w:cs="Arial"/>
          <w:sz w:val="24"/>
          <w:szCs w:val="24"/>
        </w:rPr>
      </w:pPr>
      <w:r w:rsidRPr="00D11051">
        <w:rPr>
          <w:rFonts w:ascii="Arial" w:hAnsi="Arial" w:cs="Arial"/>
          <w:b/>
          <w:sz w:val="24"/>
          <w:szCs w:val="24"/>
        </w:rPr>
        <w:t>About you:</w:t>
      </w:r>
    </w:p>
    <w:p w14:paraId="4A27867A" w14:textId="77777777" w:rsidR="00F33262" w:rsidRPr="00D11051" w:rsidRDefault="00F33262" w:rsidP="00F33262">
      <w:pPr>
        <w:spacing w:before="100" w:beforeAutospacing="1" w:after="100" w:afterAutospacing="1" w:line="240" w:lineRule="auto"/>
        <w:rPr>
          <w:rFonts w:ascii="Arial" w:hAnsi="Arial" w:cs="Arial"/>
          <w:sz w:val="24"/>
          <w:szCs w:val="24"/>
        </w:rPr>
      </w:pPr>
      <w:r w:rsidRPr="00D11051">
        <w:rPr>
          <w:rFonts w:ascii="Arial" w:hAnsi="Arial" w:cs="Arial"/>
          <w:sz w:val="24"/>
          <w:szCs w:val="24"/>
        </w:rPr>
        <w:t>You will:</w:t>
      </w:r>
    </w:p>
    <w:p w14:paraId="695EC18C" w14:textId="77777777" w:rsidR="00F33262" w:rsidRPr="00D11051" w:rsidRDefault="00F33262" w:rsidP="00F33262">
      <w:pPr>
        <w:numPr>
          <w:ilvl w:val="0"/>
          <w:numId w:val="2"/>
        </w:numPr>
        <w:spacing w:before="100" w:beforeAutospacing="1" w:after="100" w:afterAutospacing="1" w:line="240" w:lineRule="auto"/>
        <w:rPr>
          <w:rFonts w:ascii="Arial" w:hAnsi="Arial" w:cs="Arial"/>
          <w:sz w:val="24"/>
          <w:szCs w:val="24"/>
        </w:rPr>
      </w:pPr>
      <w:r w:rsidRPr="00D11051">
        <w:rPr>
          <w:rFonts w:ascii="Arial" w:hAnsi="Arial" w:cs="Arial"/>
          <w:sz w:val="24"/>
          <w:szCs w:val="24"/>
        </w:rPr>
        <w:t>be an enthusiastic team player with a passion to deliver a good service to others.</w:t>
      </w:r>
    </w:p>
    <w:p w14:paraId="7333FFC8" w14:textId="667D1DFC" w:rsidR="00F33262" w:rsidRPr="00D11051" w:rsidRDefault="00F33262" w:rsidP="00F33262">
      <w:pPr>
        <w:numPr>
          <w:ilvl w:val="0"/>
          <w:numId w:val="2"/>
        </w:numPr>
        <w:spacing w:before="100" w:beforeAutospacing="1" w:after="100" w:afterAutospacing="1" w:line="240" w:lineRule="auto"/>
        <w:rPr>
          <w:rFonts w:ascii="Arial" w:hAnsi="Arial" w:cs="Arial"/>
          <w:sz w:val="24"/>
          <w:szCs w:val="24"/>
        </w:rPr>
      </w:pPr>
      <w:r w:rsidRPr="00D11051">
        <w:rPr>
          <w:rFonts w:ascii="Arial" w:hAnsi="Arial" w:cs="Arial"/>
          <w:sz w:val="24"/>
          <w:szCs w:val="24"/>
        </w:rPr>
        <w:t>have experience of working within a kitchen, preparing and serving food to paying customers.</w:t>
      </w:r>
    </w:p>
    <w:p w14:paraId="2CE89963" w14:textId="7E54BF04" w:rsidR="00F33262" w:rsidRPr="00D11051" w:rsidRDefault="00F33262" w:rsidP="00F33262">
      <w:pPr>
        <w:numPr>
          <w:ilvl w:val="0"/>
          <w:numId w:val="2"/>
        </w:numPr>
        <w:spacing w:before="100" w:beforeAutospacing="1" w:after="100" w:afterAutospacing="1" w:line="240" w:lineRule="auto"/>
        <w:rPr>
          <w:rFonts w:ascii="Arial" w:hAnsi="Arial" w:cs="Arial"/>
          <w:sz w:val="24"/>
          <w:szCs w:val="24"/>
        </w:rPr>
      </w:pPr>
      <w:r w:rsidRPr="00D11051">
        <w:rPr>
          <w:rFonts w:ascii="Arial" w:eastAsia="Times New Roman" w:hAnsi="Arial" w:cs="Arial"/>
          <w:sz w:val="24"/>
          <w:szCs w:val="24"/>
          <w:lang w:eastAsia="en-GB"/>
        </w:rPr>
        <w:t>have experience of working with and supervising</w:t>
      </w:r>
      <w:r w:rsidRPr="00D11051">
        <w:rPr>
          <w:rFonts w:ascii="Arial" w:hAnsi="Arial" w:cs="Arial"/>
          <w:sz w:val="24"/>
          <w:szCs w:val="24"/>
        </w:rPr>
        <w:t xml:space="preserve"> volunteers and understand some of the challenges faced by disabled people.</w:t>
      </w:r>
    </w:p>
    <w:p w14:paraId="72513D02" w14:textId="77777777" w:rsidR="00F33262" w:rsidRPr="00D11051" w:rsidRDefault="00F33262" w:rsidP="00F33262">
      <w:pPr>
        <w:numPr>
          <w:ilvl w:val="0"/>
          <w:numId w:val="2"/>
        </w:numPr>
        <w:spacing w:before="100" w:beforeAutospacing="1" w:after="100" w:afterAutospacing="1" w:line="240" w:lineRule="auto"/>
        <w:rPr>
          <w:rFonts w:ascii="Arial" w:hAnsi="Arial" w:cs="Arial"/>
          <w:sz w:val="24"/>
          <w:szCs w:val="24"/>
        </w:rPr>
      </w:pPr>
      <w:r w:rsidRPr="00D11051">
        <w:rPr>
          <w:rFonts w:ascii="Arial" w:hAnsi="Arial" w:cs="Arial"/>
          <w:sz w:val="24"/>
          <w:szCs w:val="24"/>
        </w:rPr>
        <w:t>be well organised and able to multi-task.</w:t>
      </w:r>
    </w:p>
    <w:p w14:paraId="22AAC0FD" w14:textId="77777777" w:rsidR="002B4F34" w:rsidRDefault="002B4F34" w:rsidP="00F33262">
      <w:pPr>
        <w:spacing w:before="100" w:beforeAutospacing="1" w:after="100" w:afterAutospacing="1" w:line="240" w:lineRule="auto"/>
        <w:rPr>
          <w:rFonts w:ascii="Arial" w:hAnsi="Arial" w:cs="Arial"/>
          <w:b/>
          <w:sz w:val="24"/>
          <w:szCs w:val="24"/>
        </w:rPr>
      </w:pPr>
    </w:p>
    <w:p w14:paraId="319E71F5" w14:textId="139DAAB6" w:rsidR="00F33262" w:rsidRPr="00D11051" w:rsidRDefault="00F33262" w:rsidP="00F33262">
      <w:pPr>
        <w:spacing w:before="100" w:beforeAutospacing="1" w:after="100" w:afterAutospacing="1" w:line="240" w:lineRule="auto"/>
        <w:rPr>
          <w:rFonts w:ascii="Arial" w:hAnsi="Arial" w:cs="Arial"/>
          <w:sz w:val="24"/>
          <w:szCs w:val="24"/>
        </w:rPr>
      </w:pPr>
      <w:r w:rsidRPr="00D11051">
        <w:rPr>
          <w:rFonts w:ascii="Arial" w:hAnsi="Arial" w:cs="Arial"/>
          <w:b/>
          <w:sz w:val="24"/>
          <w:szCs w:val="24"/>
        </w:rPr>
        <w:lastRenderedPageBreak/>
        <w:t>Principal Responsibilities:</w:t>
      </w:r>
    </w:p>
    <w:p w14:paraId="2686A424" w14:textId="28A79DFC" w:rsidR="00F33262" w:rsidRPr="00D11051" w:rsidRDefault="00F33262" w:rsidP="00F33262">
      <w:pPr>
        <w:numPr>
          <w:ilvl w:val="0"/>
          <w:numId w:val="3"/>
        </w:numPr>
        <w:spacing w:before="100" w:beforeAutospacing="1" w:after="100" w:afterAutospacing="1" w:line="240" w:lineRule="auto"/>
        <w:rPr>
          <w:rFonts w:ascii="Arial" w:hAnsi="Arial" w:cs="Arial"/>
          <w:sz w:val="24"/>
          <w:szCs w:val="24"/>
        </w:rPr>
      </w:pPr>
      <w:r w:rsidRPr="00D11051">
        <w:rPr>
          <w:rFonts w:ascii="Arial" w:hAnsi="Arial" w:cs="Arial"/>
          <w:sz w:val="24"/>
          <w:szCs w:val="24"/>
        </w:rPr>
        <w:t>Cook nutritious and good value meals for paying customers in the café and support the café manager to maintain the provision of external catering arrangements as required.</w:t>
      </w:r>
    </w:p>
    <w:p w14:paraId="1653AE48" w14:textId="77777777" w:rsidR="00F33262" w:rsidRPr="00D11051" w:rsidRDefault="00F33262" w:rsidP="00F33262">
      <w:pPr>
        <w:numPr>
          <w:ilvl w:val="0"/>
          <w:numId w:val="3"/>
        </w:numPr>
        <w:spacing w:before="100" w:beforeAutospacing="1" w:after="100" w:afterAutospacing="1" w:line="240" w:lineRule="auto"/>
        <w:rPr>
          <w:rFonts w:ascii="Arial" w:hAnsi="Arial" w:cs="Arial"/>
          <w:sz w:val="24"/>
          <w:szCs w:val="24"/>
        </w:rPr>
      </w:pPr>
      <w:r w:rsidRPr="00D11051">
        <w:rPr>
          <w:rFonts w:ascii="Arial" w:hAnsi="Arial" w:cs="Arial"/>
          <w:sz w:val="24"/>
          <w:szCs w:val="24"/>
        </w:rPr>
        <w:t>Ensure that the kitchen is operated in line current Food Hygiene and Health and Safety standards</w:t>
      </w:r>
    </w:p>
    <w:p w14:paraId="2351B249" w14:textId="77777777" w:rsidR="00F33262" w:rsidRPr="00D11051" w:rsidRDefault="00F33262" w:rsidP="00F33262">
      <w:pPr>
        <w:numPr>
          <w:ilvl w:val="0"/>
          <w:numId w:val="3"/>
        </w:numPr>
        <w:spacing w:before="100" w:beforeAutospacing="1" w:after="100" w:afterAutospacing="1" w:line="240" w:lineRule="auto"/>
        <w:rPr>
          <w:rFonts w:ascii="Arial" w:hAnsi="Arial" w:cs="Arial"/>
          <w:sz w:val="24"/>
          <w:szCs w:val="24"/>
        </w:rPr>
      </w:pPr>
      <w:r w:rsidRPr="00D11051">
        <w:rPr>
          <w:rFonts w:ascii="Arial" w:hAnsi="Arial" w:cs="Arial"/>
          <w:sz w:val="24"/>
          <w:szCs w:val="24"/>
        </w:rPr>
        <w:t>Support and develop volunteers in their roles, working with them to increase confidence and ability within the café and kitchen environment.</w:t>
      </w:r>
    </w:p>
    <w:p w14:paraId="103161DB" w14:textId="77777777" w:rsidR="00F33262" w:rsidRPr="00D11051" w:rsidRDefault="00F33262" w:rsidP="00F33262">
      <w:pPr>
        <w:numPr>
          <w:ilvl w:val="0"/>
          <w:numId w:val="3"/>
        </w:numPr>
        <w:spacing w:before="100" w:beforeAutospacing="1" w:after="100" w:afterAutospacing="1" w:line="240" w:lineRule="auto"/>
        <w:rPr>
          <w:rFonts w:ascii="Arial" w:hAnsi="Arial" w:cs="Arial"/>
          <w:sz w:val="24"/>
          <w:szCs w:val="24"/>
        </w:rPr>
      </w:pPr>
      <w:r w:rsidRPr="00D11051">
        <w:rPr>
          <w:rFonts w:ascii="Arial" w:hAnsi="Arial" w:cs="Arial"/>
          <w:sz w:val="24"/>
          <w:szCs w:val="24"/>
        </w:rPr>
        <w:t>Maintain accurate records of kitchen &amp; café activities and customer experience.</w:t>
      </w:r>
    </w:p>
    <w:p w14:paraId="5183BF09" w14:textId="77777777" w:rsidR="00F33262" w:rsidRPr="00D11051" w:rsidRDefault="00F33262" w:rsidP="00F33262">
      <w:pPr>
        <w:numPr>
          <w:ilvl w:val="0"/>
          <w:numId w:val="3"/>
        </w:numPr>
        <w:spacing w:before="100" w:beforeAutospacing="1" w:after="100" w:afterAutospacing="1" w:line="240" w:lineRule="auto"/>
        <w:rPr>
          <w:rFonts w:ascii="Arial" w:hAnsi="Arial" w:cs="Arial"/>
          <w:sz w:val="24"/>
          <w:szCs w:val="24"/>
        </w:rPr>
      </w:pPr>
      <w:r w:rsidRPr="00D11051">
        <w:rPr>
          <w:rFonts w:ascii="Arial" w:hAnsi="Arial" w:cs="Arial"/>
          <w:sz w:val="24"/>
          <w:szCs w:val="24"/>
        </w:rPr>
        <w:t>Ensure compliance with Dial West Cheshire policies, procedures, and legal requirements.</w:t>
      </w:r>
    </w:p>
    <w:p w14:paraId="4644AA1D" w14:textId="77777777" w:rsidR="00F33262" w:rsidRPr="00D11051" w:rsidRDefault="00F33262" w:rsidP="00F33262">
      <w:pPr>
        <w:numPr>
          <w:ilvl w:val="0"/>
          <w:numId w:val="3"/>
        </w:numPr>
        <w:spacing w:before="100" w:beforeAutospacing="1" w:after="100" w:afterAutospacing="1" w:line="240" w:lineRule="auto"/>
        <w:rPr>
          <w:rFonts w:ascii="Arial" w:hAnsi="Arial" w:cs="Arial"/>
          <w:sz w:val="24"/>
          <w:szCs w:val="24"/>
        </w:rPr>
      </w:pPr>
      <w:r w:rsidRPr="00D11051">
        <w:rPr>
          <w:rFonts w:ascii="Arial" w:hAnsi="Arial" w:cs="Arial"/>
          <w:sz w:val="24"/>
          <w:szCs w:val="24"/>
        </w:rPr>
        <w:t>Handle till &amp; card payments, cash up and record takings each day/week.</w:t>
      </w:r>
    </w:p>
    <w:p w14:paraId="533EFF50" w14:textId="77777777" w:rsidR="00F33262" w:rsidRPr="00D11051" w:rsidRDefault="00F33262" w:rsidP="00F33262">
      <w:pPr>
        <w:numPr>
          <w:ilvl w:val="0"/>
          <w:numId w:val="3"/>
        </w:numPr>
        <w:spacing w:before="100" w:beforeAutospacing="1" w:after="100" w:afterAutospacing="1" w:line="240" w:lineRule="auto"/>
        <w:rPr>
          <w:rFonts w:ascii="Arial" w:hAnsi="Arial" w:cs="Arial"/>
          <w:sz w:val="24"/>
          <w:szCs w:val="24"/>
        </w:rPr>
      </w:pPr>
      <w:r w:rsidRPr="00D11051">
        <w:rPr>
          <w:rFonts w:ascii="Arial" w:hAnsi="Arial" w:cs="Arial"/>
          <w:sz w:val="24"/>
          <w:szCs w:val="24"/>
        </w:rPr>
        <w:t>Undertake relevant training associated with the role.</w:t>
      </w:r>
    </w:p>
    <w:p w14:paraId="07EFB141" w14:textId="77777777" w:rsidR="00F33262" w:rsidRPr="00D11051" w:rsidRDefault="00F33262" w:rsidP="00F33262">
      <w:pPr>
        <w:numPr>
          <w:ilvl w:val="0"/>
          <w:numId w:val="3"/>
        </w:numPr>
        <w:spacing w:before="100" w:beforeAutospacing="1" w:after="100" w:afterAutospacing="1" w:line="240" w:lineRule="auto"/>
        <w:rPr>
          <w:rFonts w:ascii="Arial" w:eastAsia="Times New Roman" w:hAnsi="Arial" w:cs="Arial"/>
          <w:sz w:val="24"/>
          <w:szCs w:val="24"/>
          <w:lang w:eastAsia="en-GB"/>
        </w:rPr>
      </w:pPr>
      <w:r w:rsidRPr="00D11051">
        <w:rPr>
          <w:rFonts w:ascii="Arial" w:eastAsia="Times New Roman" w:hAnsi="Arial" w:cs="Arial"/>
          <w:sz w:val="24"/>
          <w:szCs w:val="24"/>
          <w:lang w:eastAsia="en-GB"/>
        </w:rPr>
        <w:t>Provide cover and deputise for the Café Manager including stepping up when they are away from the kitchen, to ensure all operational tasks are completed, volunteers are supervised, rotas are managed and ensure day to day activities are unaffected.</w:t>
      </w:r>
    </w:p>
    <w:p w14:paraId="116FD1CD" w14:textId="77777777" w:rsidR="00F33262" w:rsidRPr="00D11051" w:rsidRDefault="00F33262" w:rsidP="00F33262">
      <w:pPr>
        <w:numPr>
          <w:ilvl w:val="0"/>
          <w:numId w:val="3"/>
        </w:numPr>
        <w:spacing w:before="100" w:beforeAutospacing="1" w:after="100" w:afterAutospacing="1" w:line="240" w:lineRule="auto"/>
        <w:rPr>
          <w:rFonts w:ascii="Arial" w:eastAsia="Times New Roman" w:hAnsi="Arial" w:cs="Arial"/>
          <w:sz w:val="24"/>
          <w:szCs w:val="24"/>
          <w:lang w:eastAsia="en-GB"/>
        </w:rPr>
      </w:pPr>
      <w:r w:rsidRPr="00D11051">
        <w:rPr>
          <w:rFonts w:ascii="Arial" w:eastAsia="Times New Roman" w:hAnsi="Arial" w:cs="Arial"/>
          <w:sz w:val="24"/>
          <w:szCs w:val="24"/>
          <w:lang w:eastAsia="en-GB"/>
        </w:rPr>
        <w:t>Be actively involved in menu planning.</w:t>
      </w:r>
    </w:p>
    <w:p w14:paraId="4475B049" w14:textId="77777777" w:rsidR="00F33262" w:rsidRPr="00D11051" w:rsidRDefault="00F33262" w:rsidP="00F33262">
      <w:pPr>
        <w:numPr>
          <w:ilvl w:val="0"/>
          <w:numId w:val="3"/>
        </w:numPr>
        <w:spacing w:before="100" w:beforeAutospacing="1" w:after="100" w:afterAutospacing="1" w:line="240" w:lineRule="auto"/>
        <w:rPr>
          <w:rFonts w:ascii="Arial" w:hAnsi="Arial" w:cs="Arial"/>
          <w:sz w:val="24"/>
          <w:szCs w:val="24"/>
        </w:rPr>
      </w:pPr>
      <w:r w:rsidRPr="00D11051">
        <w:rPr>
          <w:rFonts w:ascii="Arial" w:hAnsi="Arial" w:cs="Arial"/>
          <w:sz w:val="24"/>
          <w:szCs w:val="24"/>
        </w:rPr>
        <w:t>Get involved with other occasional Dial West Cheshire events throughout the year that are put on as a team by staff and volunteers, sometimes outside of normal opening hours, including evenings and weekends.</w:t>
      </w:r>
    </w:p>
    <w:p w14:paraId="6EC744F2" w14:textId="77777777" w:rsidR="00F33262" w:rsidRPr="00D11051" w:rsidRDefault="00F33262" w:rsidP="00F33262">
      <w:pPr>
        <w:spacing w:before="100" w:beforeAutospacing="1" w:after="100" w:afterAutospacing="1" w:line="240" w:lineRule="auto"/>
        <w:rPr>
          <w:rFonts w:ascii="Arial" w:hAnsi="Arial" w:cs="Arial"/>
          <w:sz w:val="24"/>
          <w:szCs w:val="24"/>
        </w:rPr>
      </w:pPr>
      <w:r w:rsidRPr="00D11051">
        <w:rPr>
          <w:rFonts w:ascii="Arial" w:hAnsi="Arial" w:cs="Arial"/>
          <w:b/>
          <w:sz w:val="24"/>
          <w:szCs w:val="24"/>
        </w:rPr>
        <w:t>We will offer you:</w:t>
      </w:r>
    </w:p>
    <w:p w14:paraId="45404922" w14:textId="77777777" w:rsidR="00F33262" w:rsidRPr="00D11051" w:rsidRDefault="00F33262" w:rsidP="00F33262">
      <w:pPr>
        <w:numPr>
          <w:ilvl w:val="0"/>
          <w:numId w:val="4"/>
        </w:numPr>
        <w:spacing w:before="100" w:beforeAutospacing="1" w:after="100" w:afterAutospacing="1" w:line="240" w:lineRule="auto"/>
        <w:rPr>
          <w:rFonts w:ascii="Arial" w:eastAsia="Times New Roman" w:hAnsi="Arial" w:cs="Arial"/>
          <w:sz w:val="24"/>
          <w:szCs w:val="24"/>
          <w:lang w:eastAsia="en-GB"/>
        </w:rPr>
      </w:pPr>
      <w:r w:rsidRPr="00D11051">
        <w:rPr>
          <w:rFonts w:ascii="Arial" w:eastAsia="Times New Roman" w:hAnsi="Arial" w:cs="Arial"/>
          <w:sz w:val="24"/>
          <w:szCs w:val="24"/>
          <w:lang w:eastAsia="en-GB"/>
        </w:rPr>
        <w:t>Generous annual leave plus bank holidays</w:t>
      </w:r>
    </w:p>
    <w:p w14:paraId="4E426CAA" w14:textId="77777777" w:rsidR="00F33262" w:rsidRPr="00D11051" w:rsidRDefault="00F33262" w:rsidP="00F33262">
      <w:pPr>
        <w:numPr>
          <w:ilvl w:val="0"/>
          <w:numId w:val="4"/>
        </w:numPr>
        <w:spacing w:before="100" w:beforeAutospacing="1" w:after="100" w:afterAutospacing="1" w:line="240" w:lineRule="auto"/>
        <w:rPr>
          <w:rFonts w:ascii="Arial" w:eastAsia="Times New Roman" w:hAnsi="Arial" w:cs="Arial"/>
          <w:sz w:val="24"/>
          <w:szCs w:val="24"/>
          <w:lang w:eastAsia="en-GB"/>
        </w:rPr>
      </w:pPr>
      <w:r w:rsidRPr="00D11051">
        <w:rPr>
          <w:rFonts w:ascii="Arial" w:eastAsia="Times New Roman" w:hAnsi="Arial" w:cs="Arial"/>
          <w:sz w:val="24"/>
          <w:szCs w:val="24"/>
          <w:lang w:eastAsia="en-GB"/>
        </w:rPr>
        <w:t>Pension scheme</w:t>
      </w:r>
    </w:p>
    <w:p w14:paraId="654F86AE" w14:textId="77777777" w:rsidR="00F33262" w:rsidRPr="00D11051" w:rsidRDefault="00F33262" w:rsidP="00F33262">
      <w:pPr>
        <w:numPr>
          <w:ilvl w:val="0"/>
          <w:numId w:val="4"/>
        </w:numPr>
        <w:spacing w:before="100" w:beforeAutospacing="1" w:after="100" w:afterAutospacing="1" w:line="240" w:lineRule="auto"/>
        <w:rPr>
          <w:rFonts w:ascii="Arial" w:eastAsia="Times New Roman" w:hAnsi="Arial" w:cs="Arial"/>
          <w:sz w:val="24"/>
          <w:szCs w:val="24"/>
          <w:lang w:eastAsia="en-GB"/>
        </w:rPr>
      </w:pPr>
      <w:r w:rsidRPr="00D11051">
        <w:rPr>
          <w:rFonts w:ascii="Arial" w:eastAsia="Times New Roman" w:hAnsi="Arial" w:cs="Arial"/>
          <w:sz w:val="24"/>
          <w:szCs w:val="24"/>
          <w:lang w:eastAsia="en-GB"/>
        </w:rPr>
        <w:t>Mileage allowance for business travel</w:t>
      </w:r>
    </w:p>
    <w:p w14:paraId="36EEA1A5" w14:textId="77777777" w:rsidR="00F33262" w:rsidRPr="00D11051" w:rsidRDefault="00F33262" w:rsidP="00F33262">
      <w:pPr>
        <w:numPr>
          <w:ilvl w:val="0"/>
          <w:numId w:val="4"/>
        </w:numPr>
        <w:spacing w:before="100" w:beforeAutospacing="1" w:after="100" w:afterAutospacing="1" w:line="240" w:lineRule="auto"/>
        <w:rPr>
          <w:rFonts w:ascii="Arial" w:eastAsia="Times New Roman" w:hAnsi="Arial" w:cs="Arial"/>
          <w:sz w:val="24"/>
          <w:szCs w:val="24"/>
          <w:lang w:eastAsia="en-GB"/>
        </w:rPr>
      </w:pPr>
      <w:r w:rsidRPr="00D11051">
        <w:rPr>
          <w:rFonts w:ascii="Arial" w:eastAsia="Times New Roman" w:hAnsi="Arial" w:cs="Arial"/>
          <w:sz w:val="24"/>
          <w:szCs w:val="24"/>
          <w:lang w:eastAsia="en-GB"/>
        </w:rPr>
        <w:t>Training and development opportunities</w:t>
      </w:r>
    </w:p>
    <w:p w14:paraId="7BBC0803" w14:textId="77777777" w:rsidR="00F33262" w:rsidRPr="00D11051" w:rsidRDefault="00F33262" w:rsidP="00F33262">
      <w:pPr>
        <w:spacing w:before="100" w:beforeAutospacing="1" w:after="100" w:afterAutospacing="1" w:line="240" w:lineRule="auto"/>
        <w:rPr>
          <w:rFonts w:ascii="Arial" w:eastAsia="Times New Roman" w:hAnsi="Arial" w:cs="Arial"/>
          <w:sz w:val="24"/>
          <w:szCs w:val="24"/>
          <w:lang w:eastAsia="en-GB"/>
        </w:rPr>
      </w:pPr>
      <w:r w:rsidRPr="00D11051">
        <w:rPr>
          <w:rFonts w:ascii="Arial" w:eastAsia="Times New Roman" w:hAnsi="Arial" w:cs="Arial"/>
          <w:b/>
          <w:bCs/>
          <w:sz w:val="24"/>
          <w:szCs w:val="24"/>
          <w:lang w:eastAsia="en-GB"/>
        </w:rPr>
        <w:t>About Dial West Cheshire:</w:t>
      </w:r>
    </w:p>
    <w:p w14:paraId="778C4975" w14:textId="77777777" w:rsidR="00F33262" w:rsidRPr="00D11051" w:rsidRDefault="00F33262" w:rsidP="00F33262">
      <w:pPr>
        <w:spacing w:before="100" w:beforeAutospacing="1" w:after="100" w:afterAutospacing="1" w:line="240" w:lineRule="auto"/>
        <w:rPr>
          <w:rFonts w:ascii="Arial" w:eastAsia="Times New Roman" w:hAnsi="Arial" w:cs="Arial"/>
          <w:sz w:val="24"/>
          <w:szCs w:val="24"/>
          <w:lang w:eastAsia="en-GB"/>
        </w:rPr>
      </w:pPr>
      <w:r w:rsidRPr="00D11051">
        <w:rPr>
          <w:rFonts w:ascii="Arial" w:eastAsia="Times New Roman" w:hAnsi="Arial" w:cs="Arial"/>
          <w:b/>
          <w:bCs/>
          <w:sz w:val="24"/>
          <w:szCs w:val="24"/>
          <w:lang w:eastAsia="en-GB"/>
        </w:rPr>
        <w:t>Dial West Cheshire</w:t>
      </w:r>
      <w:r w:rsidRPr="00D11051">
        <w:rPr>
          <w:rFonts w:ascii="Arial" w:eastAsia="Times New Roman" w:hAnsi="Arial" w:cs="Arial"/>
          <w:sz w:val="24"/>
          <w:szCs w:val="24"/>
          <w:lang w:eastAsia="en-GB"/>
        </w:rPr>
        <w:t xml:space="preserve"> is an award-winning local charity with a history dating back to 1986. We provide a range of services aimed at enabling disabled people and older people to live sustained, independent lives.</w:t>
      </w:r>
    </w:p>
    <w:p w14:paraId="5BEAFCC5" w14:textId="77777777" w:rsidR="00F33262" w:rsidRPr="00D11051" w:rsidRDefault="00F33262" w:rsidP="00F33262">
      <w:pPr>
        <w:spacing w:before="100" w:beforeAutospacing="1" w:after="100" w:afterAutospacing="1" w:line="240" w:lineRule="auto"/>
        <w:rPr>
          <w:rFonts w:ascii="Arial" w:eastAsia="Times New Roman" w:hAnsi="Arial" w:cs="Arial"/>
          <w:sz w:val="24"/>
          <w:szCs w:val="24"/>
          <w:lang w:eastAsia="en-GB"/>
        </w:rPr>
      </w:pPr>
      <w:r w:rsidRPr="00D11051">
        <w:rPr>
          <w:rFonts w:ascii="Arial" w:eastAsia="Times New Roman" w:hAnsi="Arial" w:cs="Arial"/>
          <w:sz w:val="24"/>
          <w:szCs w:val="24"/>
          <w:lang w:eastAsia="en-GB"/>
        </w:rPr>
        <w:t>Our Disability Rights Centre, Community Café and Autism Hub are based at Dial House in Hamilton Place, Chester.</w:t>
      </w:r>
    </w:p>
    <w:p w14:paraId="60F007BA" w14:textId="77777777" w:rsidR="00F33262" w:rsidRPr="00D11051" w:rsidRDefault="00F33262" w:rsidP="00F33262">
      <w:pPr>
        <w:spacing w:before="100" w:beforeAutospacing="1" w:after="100" w:afterAutospacing="1" w:line="240" w:lineRule="auto"/>
        <w:rPr>
          <w:rFonts w:ascii="Arial" w:eastAsia="Times New Roman" w:hAnsi="Arial" w:cs="Arial"/>
          <w:sz w:val="24"/>
          <w:szCs w:val="24"/>
          <w:lang w:eastAsia="en-GB"/>
        </w:rPr>
      </w:pPr>
      <w:r w:rsidRPr="00D11051">
        <w:rPr>
          <w:rFonts w:ascii="Arial" w:eastAsia="Times New Roman" w:hAnsi="Arial" w:cs="Arial"/>
          <w:sz w:val="24"/>
          <w:szCs w:val="24"/>
          <w:lang w:eastAsia="en-GB"/>
        </w:rPr>
        <w:t>As well as providing services which improve the lives of disabled people, we actively encourage people with disabilities and long-term health conditions to work or volunteer with us. Our services are delivered by teams consisting of paid workers supported by volunteers.</w:t>
      </w:r>
    </w:p>
    <w:p w14:paraId="73655591" w14:textId="77777777" w:rsidR="00F33262" w:rsidRPr="00D11051" w:rsidRDefault="00F33262" w:rsidP="00F33262">
      <w:pPr>
        <w:spacing w:before="100" w:beforeAutospacing="1" w:after="100" w:afterAutospacing="1" w:line="240" w:lineRule="auto"/>
        <w:rPr>
          <w:rFonts w:ascii="Arial" w:eastAsia="Times New Roman" w:hAnsi="Arial" w:cs="Arial"/>
          <w:sz w:val="24"/>
          <w:szCs w:val="24"/>
          <w:lang w:eastAsia="en-GB"/>
        </w:rPr>
      </w:pPr>
      <w:r w:rsidRPr="00D11051">
        <w:rPr>
          <w:rFonts w:ascii="Arial" w:eastAsia="Times New Roman" w:hAnsi="Arial" w:cs="Arial"/>
          <w:b/>
          <w:bCs/>
          <w:sz w:val="24"/>
          <w:szCs w:val="24"/>
          <w:lang w:eastAsia="en-GB"/>
        </w:rPr>
        <w:t>FOR AN APPLICATION PACK, PLEASE CALL 01244 345655 or EMAIL contactus@dialwestcheshire.org.uk</w:t>
      </w:r>
    </w:p>
    <w:p w14:paraId="10E79A95" w14:textId="56EC3D4C" w:rsidR="000658EE" w:rsidRPr="000658EE" w:rsidRDefault="000658EE" w:rsidP="00F33262">
      <w:pPr>
        <w:rPr>
          <w:rFonts w:ascii="Arial" w:hAnsi="Arial" w:cs="Arial"/>
          <w:sz w:val="24"/>
          <w:szCs w:val="24"/>
        </w:rPr>
      </w:pPr>
    </w:p>
    <w:sectPr w:rsidR="000658EE" w:rsidRPr="000658EE" w:rsidSect="00A255D4">
      <w:pgSz w:w="11906" w:h="16838"/>
      <w:pgMar w:top="567"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F3434"/>
    <w:multiLevelType w:val="multilevel"/>
    <w:tmpl w:val="C07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86E14"/>
    <w:multiLevelType w:val="multilevel"/>
    <w:tmpl w:val="AB74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860D1"/>
    <w:multiLevelType w:val="multilevel"/>
    <w:tmpl w:val="F4CA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D523C"/>
    <w:multiLevelType w:val="multilevel"/>
    <w:tmpl w:val="360E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2808712">
    <w:abstractNumId w:val="3"/>
  </w:num>
  <w:num w:numId="2" w16cid:durableId="548954305">
    <w:abstractNumId w:val="2"/>
  </w:num>
  <w:num w:numId="3" w16cid:durableId="1866822654">
    <w:abstractNumId w:val="0"/>
  </w:num>
  <w:num w:numId="4" w16cid:durableId="409618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4C"/>
    <w:rsid w:val="000658EE"/>
    <w:rsid w:val="001B568D"/>
    <w:rsid w:val="002353FF"/>
    <w:rsid w:val="00275FC6"/>
    <w:rsid w:val="00290B12"/>
    <w:rsid w:val="002B4F34"/>
    <w:rsid w:val="0033038F"/>
    <w:rsid w:val="003F7259"/>
    <w:rsid w:val="004639D4"/>
    <w:rsid w:val="005F4462"/>
    <w:rsid w:val="00652F14"/>
    <w:rsid w:val="008A7EFC"/>
    <w:rsid w:val="008E3DE0"/>
    <w:rsid w:val="00942DA1"/>
    <w:rsid w:val="009B788A"/>
    <w:rsid w:val="009E02ED"/>
    <w:rsid w:val="009F1DFF"/>
    <w:rsid w:val="00A255D4"/>
    <w:rsid w:val="00A554BE"/>
    <w:rsid w:val="00A63C4C"/>
    <w:rsid w:val="00AC14AF"/>
    <w:rsid w:val="00AE34BC"/>
    <w:rsid w:val="00BD6236"/>
    <w:rsid w:val="00C72AB7"/>
    <w:rsid w:val="00D63B6A"/>
    <w:rsid w:val="00D85991"/>
    <w:rsid w:val="00E12C59"/>
    <w:rsid w:val="00E40068"/>
    <w:rsid w:val="00F31E46"/>
    <w:rsid w:val="00F33262"/>
    <w:rsid w:val="00F6153B"/>
    <w:rsid w:val="00FF7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FE8A2"/>
  <w15:chartTrackingRefBased/>
  <w15:docId w15:val="{80039A49-F7DA-49DC-8915-87493212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C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63C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63C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63C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63C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63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C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C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3C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3C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3C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3C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3C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C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C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C4C"/>
    <w:rPr>
      <w:rFonts w:eastAsiaTheme="majorEastAsia" w:cstheme="majorBidi"/>
      <w:color w:val="272727" w:themeColor="text1" w:themeTint="D8"/>
    </w:rPr>
  </w:style>
  <w:style w:type="paragraph" w:styleId="Title">
    <w:name w:val="Title"/>
    <w:basedOn w:val="Normal"/>
    <w:next w:val="Normal"/>
    <w:link w:val="TitleChar"/>
    <w:uiPriority w:val="10"/>
    <w:qFormat/>
    <w:rsid w:val="00A63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C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C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C4C"/>
    <w:pPr>
      <w:spacing w:before="160"/>
      <w:jc w:val="center"/>
    </w:pPr>
    <w:rPr>
      <w:i/>
      <w:iCs/>
      <w:color w:val="404040" w:themeColor="text1" w:themeTint="BF"/>
    </w:rPr>
  </w:style>
  <w:style w:type="character" w:customStyle="1" w:styleId="QuoteChar">
    <w:name w:val="Quote Char"/>
    <w:basedOn w:val="DefaultParagraphFont"/>
    <w:link w:val="Quote"/>
    <w:uiPriority w:val="29"/>
    <w:rsid w:val="00A63C4C"/>
    <w:rPr>
      <w:i/>
      <w:iCs/>
      <w:color w:val="404040" w:themeColor="text1" w:themeTint="BF"/>
    </w:rPr>
  </w:style>
  <w:style w:type="paragraph" w:styleId="ListParagraph">
    <w:name w:val="List Paragraph"/>
    <w:basedOn w:val="Normal"/>
    <w:uiPriority w:val="34"/>
    <w:qFormat/>
    <w:rsid w:val="00A63C4C"/>
    <w:pPr>
      <w:ind w:left="720"/>
      <w:contextualSpacing/>
    </w:pPr>
  </w:style>
  <w:style w:type="character" w:styleId="IntenseEmphasis">
    <w:name w:val="Intense Emphasis"/>
    <w:basedOn w:val="DefaultParagraphFont"/>
    <w:uiPriority w:val="21"/>
    <w:qFormat/>
    <w:rsid w:val="00A63C4C"/>
    <w:rPr>
      <w:i/>
      <w:iCs/>
      <w:color w:val="2F5496" w:themeColor="accent1" w:themeShade="BF"/>
    </w:rPr>
  </w:style>
  <w:style w:type="paragraph" w:styleId="IntenseQuote">
    <w:name w:val="Intense Quote"/>
    <w:basedOn w:val="Normal"/>
    <w:next w:val="Normal"/>
    <w:link w:val="IntenseQuoteChar"/>
    <w:uiPriority w:val="30"/>
    <w:qFormat/>
    <w:rsid w:val="00A63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63C4C"/>
    <w:rPr>
      <w:i/>
      <w:iCs/>
      <w:color w:val="2F5496" w:themeColor="accent1" w:themeShade="BF"/>
    </w:rPr>
  </w:style>
  <w:style w:type="character" w:styleId="IntenseReference">
    <w:name w:val="Intense Reference"/>
    <w:basedOn w:val="DefaultParagraphFont"/>
    <w:uiPriority w:val="32"/>
    <w:qFormat/>
    <w:rsid w:val="00A63C4C"/>
    <w:rPr>
      <w:b/>
      <w:bCs/>
      <w:smallCaps/>
      <w:color w:val="2F5496" w:themeColor="accent1" w:themeShade="BF"/>
      <w:spacing w:val="5"/>
    </w:rPr>
  </w:style>
  <w:style w:type="character" w:styleId="Hyperlink">
    <w:name w:val="Hyperlink"/>
    <w:basedOn w:val="DefaultParagraphFont"/>
    <w:uiPriority w:val="99"/>
    <w:unhideWhenUsed/>
    <w:rsid w:val="009F1DFF"/>
    <w:rPr>
      <w:color w:val="0563C1" w:themeColor="hyperlink"/>
      <w:u w:val="single"/>
    </w:rPr>
  </w:style>
  <w:style w:type="character" w:styleId="UnresolvedMention">
    <w:name w:val="Unresolved Mention"/>
    <w:basedOn w:val="DefaultParagraphFont"/>
    <w:uiPriority w:val="99"/>
    <w:semiHidden/>
    <w:unhideWhenUsed/>
    <w:rsid w:val="009F1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7314">
      <w:bodyDiv w:val="1"/>
      <w:marLeft w:val="0"/>
      <w:marRight w:val="0"/>
      <w:marTop w:val="0"/>
      <w:marBottom w:val="0"/>
      <w:divBdr>
        <w:top w:val="none" w:sz="0" w:space="0" w:color="auto"/>
        <w:left w:val="none" w:sz="0" w:space="0" w:color="auto"/>
        <w:bottom w:val="none" w:sz="0" w:space="0" w:color="auto"/>
        <w:right w:val="none" w:sz="0" w:space="0" w:color="auto"/>
      </w:divBdr>
    </w:div>
    <w:div w:id="3539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cc68d3-3e62-42dc-ab63-67ca25c2fa3c">
      <Terms xmlns="http://schemas.microsoft.com/office/infopath/2007/PartnerControls"/>
    </lcf76f155ced4ddcb4097134ff3c332f>
    <TaxCatchAll xmlns="7cb349f4-aa27-47db-beda-6af2c08e82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DC6902B2367746AD1F27E6705F13A8" ma:contentTypeVersion="14" ma:contentTypeDescription="Create a new document." ma:contentTypeScope="" ma:versionID="7b879f59c67db7139120147c974dcd19">
  <xsd:schema xmlns:xsd="http://www.w3.org/2001/XMLSchema" xmlns:xs="http://www.w3.org/2001/XMLSchema" xmlns:p="http://schemas.microsoft.com/office/2006/metadata/properties" xmlns:ns2="00cc68d3-3e62-42dc-ab63-67ca25c2fa3c" xmlns:ns3="7cb349f4-aa27-47db-beda-6af2c08e826f" targetNamespace="http://schemas.microsoft.com/office/2006/metadata/properties" ma:root="true" ma:fieldsID="a0f343155c9c9b49dd28dd7825da809c" ns2:_="" ns3:_="">
    <xsd:import namespace="00cc68d3-3e62-42dc-ab63-67ca25c2fa3c"/>
    <xsd:import namespace="7cb349f4-aa27-47db-beda-6af2c08e82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c68d3-3e62-42dc-ab63-67ca25c2f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7f7bae-3d2c-44c5-8216-ebf3f25d636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b349f4-aa27-47db-beda-6af2c08e82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ba4bbef-3cca-4c6a-a684-29717cd27c0b}" ma:internalName="TaxCatchAll" ma:showField="CatchAllData" ma:web="7cb349f4-aa27-47db-beda-6af2c08e826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BA9FBF-FBB6-4F6B-9423-8BE39151AF8A}">
  <ds:schemaRefs>
    <ds:schemaRef ds:uri="http://schemas.microsoft.com/office/2006/metadata/properties"/>
    <ds:schemaRef ds:uri="http://schemas.microsoft.com/office/infopath/2007/PartnerControls"/>
    <ds:schemaRef ds:uri="00cc68d3-3e62-42dc-ab63-67ca25c2fa3c"/>
    <ds:schemaRef ds:uri="7cb349f4-aa27-47db-beda-6af2c08e826f"/>
  </ds:schemaRefs>
</ds:datastoreItem>
</file>

<file path=customXml/itemProps2.xml><?xml version="1.0" encoding="utf-8"?>
<ds:datastoreItem xmlns:ds="http://schemas.openxmlformats.org/officeDocument/2006/customXml" ds:itemID="{DB49A144-7597-494B-89D4-1BD1DDD58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c68d3-3e62-42dc-ab63-67ca25c2fa3c"/>
    <ds:schemaRef ds:uri="7cb349f4-aa27-47db-beda-6af2c08e8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998ED9-BCE9-4A01-AD5A-2CCBA4CB78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Kyme-Wright</dc:creator>
  <cp:keywords/>
  <dc:description/>
  <cp:lastModifiedBy>Rosie Kyme-Wright</cp:lastModifiedBy>
  <cp:revision>26</cp:revision>
  <dcterms:created xsi:type="dcterms:W3CDTF">2025-02-26T14:12:00Z</dcterms:created>
  <dcterms:modified xsi:type="dcterms:W3CDTF">2025-02-27T15:48:00Z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0x0101004BDC6902B2367746AD1F27E6705F13A8</vt:lpwstr>
  </property>
  <property fmtid="{D5CDD505-2E9C-101B-9397-08002B2CF9AE}" pid="3" name="MediaServiceImageTags">
    <vt:lpwstr/>
  </property>
</Properties>
</file>